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9C" w:rsidRDefault="00C9429C">
      <w:pPr>
        <w:spacing w:line="360" w:lineRule="auto"/>
        <w:jc w:val="center"/>
        <w:rPr>
          <w:rFonts w:ascii="Times New Roman" w:eastAsia=".VnTime" w:hAnsi="Times New Roman"/>
          <w:color w:val="003366"/>
          <w:sz w:val="14"/>
          <w:szCs w:val="34"/>
        </w:rPr>
      </w:pPr>
    </w:p>
    <w:p w:rsidR="00C9429C" w:rsidRDefault="00C9429C">
      <w:pPr>
        <w:pStyle w:val="Heading9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QUYẾT ĐỊNH CỦA.............(</w:t>
      </w:r>
      <w:r>
        <w:rPr>
          <w:rFonts w:ascii="Times New Roman" w:hAnsi="Times New Roman" w:cs="Times New Roman"/>
        </w:rPr>
        <w:t>3)</w:t>
      </w:r>
    </w:p>
    <w:p w:rsidR="00C9429C" w:rsidRDefault="00C9429C">
      <w:pPr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(V/v: miễn nhiệm cán bộ)</w:t>
      </w:r>
    </w:p>
    <w:p w:rsidR="00C9429C" w:rsidRDefault="00C9429C">
      <w:pPr>
        <w:rPr>
          <w:rFonts w:ascii="Times New Roman" w:hAnsi="Times New Roman"/>
          <w:b/>
          <w:bCs/>
          <w:sz w:val="26"/>
          <w:szCs w:val="26"/>
        </w:rPr>
      </w:pPr>
    </w:p>
    <w:p w:rsidR="00C9429C" w:rsidRDefault="00C9429C">
      <w:pPr>
        <w:pStyle w:val="Heading8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............................(4)</w:t>
      </w:r>
    </w:p>
    <w:p w:rsidR="00C9429C" w:rsidRDefault="00C9429C">
      <w:pPr>
        <w:rPr>
          <w:rFonts w:ascii="Times New Roman" w:hAnsi="Times New Roman"/>
          <w:sz w:val="26"/>
          <w:szCs w:val="26"/>
        </w:rPr>
      </w:pPr>
    </w:p>
    <w:p w:rsidR="00C9429C" w:rsidRDefault="00C9429C">
      <w:pPr>
        <w:ind w:left="144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-     Căn cứ qui chế tổ chức và điều hành của......................;(5)</w:t>
      </w:r>
    </w:p>
    <w:p w:rsidR="00C9429C" w:rsidRDefault="00C9429C">
      <w:pPr>
        <w:numPr>
          <w:ilvl w:val="0"/>
          <w:numId w:val="9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Chức năng và Quyền hạn của.....................;(6)</w:t>
      </w:r>
    </w:p>
    <w:p w:rsidR="00C9429C" w:rsidRDefault="00C9429C">
      <w:pPr>
        <w:numPr>
          <w:ilvl w:val="0"/>
          <w:numId w:val="9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tờ trình  số       /TT-......, đã được Ban Tổng Giám đốc phê duyệt ngày     tháng     năm      v/v miễn nhiệm; (7)</w:t>
      </w:r>
    </w:p>
    <w:p w:rsidR="00C9429C" w:rsidRDefault="00C9429C">
      <w:pPr>
        <w:numPr>
          <w:ilvl w:val="0"/>
          <w:numId w:val="9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Xét tình hình thực tế và năng lực cán bộ.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9429C" w:rsidRDefault="00C9429C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QUYẾT ĐỊNH</w:t>
      </w:r>
    </w:p>
    <w:p w:rsidR="00C9429C" w:rsidRDefault="00C9429C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p w:rsidR="00C9429C" w:rsidRDefault="00C9429C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1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Ông/Bà.......... (8) thôi giữ chức..................(9), phòng............(10) thuộc công ty/ban ....................(11), kể từ ngày ...... tháng ............ năm 200...(12)</w:t>
      </w:r>
    </w:p>
    <w:p w:rsidR="00C9429C" w:rsidRDefault="00C9429C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14"/>
          <w:szCs w:val="26"/>
        </w:rPr>
      </w:pPr>
    </w:p>
    <w:p w:rsidR="00C9429C" w:rsidRDefault="00C9429C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2: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Ông</w:t>
      </w:r>
      <w:r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Bà..........................(13) có trách nhiệm bà giao toàn bộ công việc cho Ông/Bà .............xong trước ngày     tháng     năm    .</w:t>
      </w:r>
    </w:p>
    <w:p w:rsidR="00C9429C" w:rsidRDefault="00C9429C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14"/>
          <w:szCs w:val="26"/>
        </w:rPr>
      </w:pPr>
    </w:p>
    <w:p w:rsidR="00C9429C" w:rsidRDefault="00C9429C">
      <w:pPr>
        <w:tabs>
          <w:tab w:val="left" w:pos="1440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3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Ông/Bà ..................(15); Ông/Bà...............(16);.......................(17) có trách nhiệm thi hành Quyết định này.</w:t>
      </w:r>
    </w:p>
    <w:p w:rsidR="00C9429C" w:rsidRDefault="00C9429C">
      <w:pPr>
        <w:tabs>
          <w:tab w:val="left" w:pos="1440"/>
        </w:tabs>
        <w:spacing w:line="360" w:lineRule="auto"/>
        <w:ind w:left="1440" w:hanging="1440"/>
        <w:jc w:val="both"/>
        <w:rPr>
          <w:rFonts w:ascii="Times New Roman" w:hAnsi="Times New Roman"/>
          <w:sz w:val="12"/>
          <w:szCs w:val="26"/>
        </w:rPr>
      </w:pPr>
    </w:p>
    <w:p w:rsidR="00C9429C" w:rsidRDefault="00C9429C">
      <w:pPr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i/>
          <w:sz w:val="26"/>
          <w:szCs w:val="26"/>
        </w:rPr>
        <w:tab/>
        <w:t xml:space="preserve">Quyết định này có hiệu lực kể từ ngày     tháng     năm     </w:t>
      </w:r>
      <w:r>
        <w:rPr>
          <w:rFonts w:ascii="Times New Roman" w:hAnsi="Times New Roman"/>
          <w:sz w:val="26"/>
          <w:szCs w:val="26"/>
        </w:rPr>
        <w:t xml:space="preserve">./.     </w:t>
      </w:r>
    </w:p>
    <w:p w:rsidR="00C9429C" w:rsidRDefault="00C9429C">
      <w:pPr>
        <w:spacing w:line="360" w:lineRule="auto"/>
        <w:jc w:val="both"/>
        <w:rPr>
          <w:rFonts w:ascii="Times New Roman" w:hAnsi="Times New Roman"/>
          <w:sz w:val="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C9429C" w:rsidRDefault="00C9429C">
      <w:pPr>
        <w:ind w:left="1440" w:hanging="1440"/>
        <w:rPr>
          <w:rFonts w:ascii="Times New Roman" w:hAnsi="Times New Roman"/>
          <w:b/>
          <w:bCs/>
          <w:i/>
          <w:i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91"/>
        <w:gridCol w:w="7677"/>
      </w:tblGrid>
      <w:tr w:rsidR="00C9429C">
        <w:tc>
          <w:tcPr>
            <w:tcW w:w="1791" w:type="dxa"/>
          </w:tcPr>
          <w:p w:rsidR="00C9429C" w:rsidRDefault="00C942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Nơi nhận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</w:tc>
        <w:tc>
          <w:tcPr>
            <w:tcW w:w="7677" w:type="dxa"/>
          </w:tcPr>
          <w:p w:rsidR="00C9429C" w:rsidRDefault="00C9429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CÔNG TY(18)</w:t>
            </w:r>
          </w:p>
        </w:tc>
      </w:tr>
      <w:tr w:rsidR="00C9429C">
        <w:tc>
          <w:tcPr>
            <w:tcW w:w="1791" w:type="dxa"/>
          </w:tcPr>
          <w:p w:rsidR="00C9429C" w:rsidRDefault="00C9429C">
            <w:pPr>
              <w:numPr>
                <w:ilvl w:val="0"/>
                <w:numId w:val="8"/>
              </w:numPr>
              <w:tabs>
                <w:tab w:val="clear" w:pos="720"/>
                <w:tab w:val="num" w:pos="270"/>
              </w:tabs>
              <w:spacing w:line="320" w:lineRule="exact"/>
              <w:ind w:hanging="63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Như điều 3</w:t>
            </w:r>
          </w:p>
          <w:p w:rsidR="00C9429C" w:rsidRDefault="00C9429C">
            <w:pPr>
              <w:numPr>
                <w:ilvl w:val="0"/>
                <w:numId w:val="8"/>
              </w:numPr>
              <w:tabs>
                <w:tab w:val="clear" w:pos="720"/>
                <w:tab w:val="num" w:pos="270"/>
              </w:tabs>
              <w:spacing w:line="320" w:lineRule="exact"/>
              <w:ind w:hanging="63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Ban TGĐ (b/c)</w:t>
            </w:r>
          </w:p>
          <w:p w:rsidR="00C9429C" w:rsidRDefault="00C942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-  Lưu VP</w:t>
            </w:r>
          </w:p>
        </w:tc>
        <w:tc>
          <w:tcPr>
            <w:tcW w:w="7677" w:type="dxa"/>
          </w:tcPr>
          <w:p w:rsidR="00C9429C" w:rsidRDefault="00C9429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CHỨC DANH(19)</w:t>
            </w:r>
          </w:p>
          <w:p w:rsidR="00C9429C" w:rsidRDefault="00C9429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C9429C" w:rsidRDefault="00C9429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C9429C" w:rsidRDefault="00C9429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29C">
        <w:tc>
          <w:tcPr>
            <w:tcW w:w="1791" w:type="dxa"/>
          </w:tcPr>
          <w:p w:rsidR="00C9429C" w:rsidRDefault="00C9429C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7" w:type="dxa"/>
          </w:tcPr>
          <w:p w:rsidR="00C9429C" w:rsidRDefault="00C9429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29C">
        <w:tc>
          <w:tcPr>
            <w:tcW w:w="1791" w:type="dxa"/>
          </w:tcPr>
          <w:p w:rsidR="00C9429C" w:rsidRDefault="00C9429C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7" w:type="dxa"/>
          </w:tcPr>
          <w:p w:rsidR="00C9429C" w:rsidRDefault="00C9429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(TÊN)(20)</w:t>
            </w:r>
          </w:p>
        </w:tc>
      </w:tr>
    </w:tbl>
    <w:p w:rsidR="00C9429C" w:rsidRDefault="00C9429C">
      <w:pPr>
        <w:spacing w:line="360" w:lineRule="auto"/>
        <w:jc w:val="center"/>
        <w:rPr>
          <w:rFonts w:ascii="Times New Roman" w:hAnsi="Times New Roman"/>
        </w:rPr>
      </w:pPr>
    </w:p>
    <w:p w:rsidR="00C9429C" w:rsidRDefault="00C9429C">
      <w:pPr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u w:val="single"/>
        </w:rPr>
        <w:lastRenderedPageBreak/>
        <w:t>Diễn giải: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(1)-</w:t>
      </w:r>
      <w:r>
        <w:rPr>
          <w:rFonts w:ascii="Times New Roman" w:hAnsi="Times New Roman"/>
        </w:rPr>
        <w:t>Đánh mã số để vào sổ theo dõi. Cán bộ nhân sự đánh lần lượt các số thứ tự ban hành quyết định trong mỗi năm, bắt đầu từ 01.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Cụ thể:                  </w:t>
      </w:r>
      <w:r>
        <w:rPr>
          <w:rFonts w:ascii="Times New Roman" w:hAnsi="Times New Roman"/>
          <w:u w:val="single"/>
        </w:rPr>
        <w:t>..........</w:t>
      </w:r>
      <w:r>
        <w:rPr>
          <w:rFonts w:ascii="Times New Roman" w:hAnsi="Times New Roman"/>
        </w:rPr>
        <w:t xml:space="preserve">      /</w:t>
      </w:r>
      <w:r>
        <w:rPr>
          <w:rFonts w:ascii="Times New Roman" w:hAnsi="Times New Roman"/>
          <w:u w:val="single"/>
        </w:rPr>
        <w:t xml:space="preserve">...............   </w:t>
      </w:r>
      <w:r>
        <w:rPr>
          <w:rFonts w:ascii="Times New Roman" w:hAnsi="Times New Roman"/>
        </w:rPr>
        <w:t xml:space="preserve">   /  QĐNS-  </w:t>
      </w:r>
      <w:r>
        <w:rPr>
          <w:rFonts w:ascii="Times New Roman" w:hAnsi="Times New Roman"/>
          <w:u w:val="single"/>
        </w:rPr>
        <w:t>..........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Trong đó:        Số thứ tự    QĐ Số năm                       Tên đv ban hành văn bản</w:t>
      </w:r>
    </w:p>
    <w:p w:rsidR="00C9429C" w:rsidRDefault="00C9429C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u w:val="single"/>
        </w:rPr>
        <w:t>Ví dụ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Với quyết định của FBS ban hành tại văn phòng FBS năm 2006 sẽ được đánh số như sau:</w:t>
      </w:r>
    </w:p>
    <w:p w:rsidR="00C9429C" w:rsidRDefault="00C9429C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Số: 01/06/QĐNS-FBS.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(2)-</w:t>
      </w:r>
      <w:r>
        <w:rPr>
          <w:rFonts w:ascii="Times New Roman" w:hAnsi="Times New Roman"/>
        </w:rPr>
        <w:t>Cán bộ nhân sự ghi ngày tháng ban hành văn bản.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(3)-</w:t>
      </w:r>
      <w:r>
        <w:rPr>
          <w:rFonts w:ascii="Times New Roman" w:hAnsi="Times New Roman"/>
        </w:rPr>
        <w:t>Ghi chức vụ của người đưa ra quyết định.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(4</w:t>
      </w:r>
      <w:r>
        <w:rPr>
          <w:rFonts w:ascii="Times New Roman" w:hAnsi="Times New Roman"/>
        </w:rPr>
        <w:t>)-Ghi chức vụ của người đưa ra quyết định.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(5)-</w:t>
      </w:r>
      <w:r>
        <w:rPr>
          <w:rFonts w:ascii="Times New Roman" w:hAnsi="Times New Roman"/>
        </w:rPr>
        <w:t>Ghi tên đơn vị nơi ban hành quyết định.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(6)-</w:t>
      </w:r>
      <w:r>
        <w:rPr>
          <w:rFonts w:ascii="Times New Roman" w:hAnsi="Times New Roman"/>
        </w:rPr>
        <w:t>Ghi chức vụ của người đưa ra quyết định.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(7)-</w:t>
      </w:r>
      <w:r>
        <w:rPr>
          <w:rFonts w:ascii="Times New Roman" w:hAnsi="Times New Roman"/>
        </w:rPr>
        <w:t>Ghi rõ số tờ trình đã được Ban Tổng Giám đốc phê duyệt trước đó.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(8</w:t>
      </w:r>
      <w:r>
        <w:rPr>
          <w:rFonts w:ascii="Times New Roman" w:hAnsi="Times New Roman"/>
        </w:rPr>
        <w:t>)-Tên người được nhận quyết định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(9)-</w:t>
      </w:r>
      <w:r>
        <w:rPr>
          <w:rFonts w:ascii="Times New Roman" w:hAnsi="Times New Roman"/>
        </w:rPr>
        <w:t>Ghi chức vụ mà nhân sự sẽ bị miễn nhiệm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(10</w:t>
      </w:r>
      <w:r>
        <w:rPr>
          <w:rFonts w:ascii="Times New Roman" w:hAnsi="Times New Roman"/>
        </w:rPr>
        <w:t>)-Ghi phòng/ban mà nhân sự bị miễn nhiệm (nếu có)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(11</w:t>
      </w:r>
      <w:r>
        <w:rPr>
          <w:rFonts w:ascii="Times New Roman" w:hAnsi="Times New Roman"/>
        </w:rPr>
        <w:t>)-Ghi công ty nơi nhân sự bị miễn nhiệm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(12)-</w:t>
      </w:r>
      <w:r>
        <w:rPr>
          <w:rFonts w:ascii="Times New Roman" w:hAnsi="Times New Roman"/>
        </w:rPr>
        <w:t>Ngày tháng nhân sự bị miễn nhiệm.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u w:val="single"/>
        </w:rPr>
        <w:t>Ví dụ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QĐ miễn nhiệm Ông Nguyễn Văn A khỏi chức trưởng phòng Đối ngoại-Ban Nhân lực Hệ thống án từ ngày 01/9/2005 sẽ được ghi:</w:t>
      </w:r>
    </w:p>
    <w:p w:rsidR="00C9429C" w:rsidRDefault="00C9429C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u w:val="single"/>
        </w:rPr>
        <w:t>Điều 1</w:t>
      </w:r>
      <w:r>
        <w:rPr>
          <w:rFonts w:ascii="Times New Roman" w:hAnsi="Times New Roman"/>
          <w:i/>
        </w:rPr>
        <w:t>: Ông Nguyễn Văn A thôi giữ chức Trưởng Phòng Đối ngoại, thuộc Ban Nhân lực Hệ thống kể từ ngày 01 tháng 9 năm 2005.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(13</w:t>
      </w:r>
      <w:r>
        <w:rPr>
          <w:rFonts w:ascii="Times New Roman" w:hAnsi="Times New Roman"/>
        </w:rPr>
        <w:t>)- Tên người được nhận quyết định.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(14</w:t>
      </w:r>
      <w:r>
        <w:rPr>
          <w:rFonts w:ascii="Times New Roman" w:hAnsi="Times New Roman"/>
        </w:rPr>
        <w:t xml:space="preserve">)-Tên người được chỉ định nhận bàn giao công việc 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(15</w:t>
      </w:r>
      <w:r>
        <w:rPr>
          <w:rFonts w:ascii="Times New Roman" w:hAnsi="Times New Roman"/>
        </w:rPr>
        <w:t>)-Tên người được nhận quyết định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(16</w:t>
      </w:r>
      <w:r>
        <w:rPr>
          <w:rFonts w:ascii="Times New Roman" w:hAnsi="Times New Roman"/>
        </w:rPr>
        <w:t>)-Tên người được chỉ định nhận bàn giao công việc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(17)-Tên công ty mà người nhận quyết định công tác và các phòng/ Ban khác liên quan đến công việc của người được nhận quyết định(nếu có)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(18</w:t>
      </w:r>
      <w:r>
        <w:rPr>
          <w:rFonts w:ascii="Times New Roman" w:hAnsi="Times New Roman"/>
        </w:rPr>
        <w:t>)-Tên công ty đưa ra quyết định</w:t>
      </w:r>
    </w:p>
    <w:p w:rsidR="00C9429C" w:rsidRDefault="00C942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(19</w:t>
      </w:r>
      <w:r>
        <w:rPr>
          <w:rFonts w:ascii="Times New Roman" w:hAnsi="Times New Roman"/>
        </w:rPr>
        <w:t>)-Chức vụ của người đưa ra quyết định.</w:t>
      </w:r>
    </w:p>
    <w:p w:rsidR="00C9429C" w:rsidRDefault="00C9429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(20)-</w:t>
      </w:r>
      <w:r>
        <w:rPr>
          <w:rFonts w:ascii="Times New Roman" w:hAnsi="Times New Roman"/>
        </w:rPr>
        <w:t>Tên người ký quyết định</w:t>
      </w:r>
    </w:p>
    <w:sectPr w:rsidR="00C94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1418" w:left="1701" w:header="902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9B" w:rsidRDefault="00F5779B">
      <w:pPr>
        <w:pStyle w:val="Header"/>
      </w:pPr>
      <w:r>
        <w:separator/>
      </w:r>
    </w:p>
  </w:endnote>
  <w:endnote w:type="continuationSeparator" w:id="0">
    <w:p w:rsidR="00F5779B" w:rsidRDefault="00F5779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9C" w:rsidRDefault="00C942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29C" w:rsidRDefault="00C942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29C" w:rsidRDefault="00C9429C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before="60"/>
      <w:ind w:right="-125"/>
      <w:rPr>
        <w:rFonts w:cs="Arial"/>
        <w:color w:val="003366"/>
        <w:sz w:val="18"/>
        <w:szCs w:val="14"/>
      </w:rPr>
    </w:pPr>
    <w:r>
      <w:rPr>
        <w:rFonts w:cs="Arial"/>
        <w:color w:val="003366"/>
        <w:sz w:val="18"/>
        <w:szCs w:val="14"/>
      </w:rPr>
      <w:t>BMNS-37</w:t>
    </w:r>
  </w:p>
  <w:p w:rsidR="00C9429C" w:rsidRDefault="00C9429C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before="60"/>
      <w:ind w:right="-125"/>
      <w:rPr>
        <w:rFonts w:cs="Arial"/>
        <w:color w:val="003366"/>
        <w:sz w:val="18"/>
        <w:szCs w:val="14"/>
      </w:rPr>
    </w:pPr>
    <w:r>
      <w:rPr>
        <w:rFonts w:cs="Arial"/>
        <w:color w:val="003366"/>
        <w:sz w:val="18"/>
        <w:szCs w:val="14"/>
      </w:rPr>
      <w:tab/>
    </w:r>
    <w:r>
      <w:rPr>
        <w:rFonts w:cs="Arial"/>
        <w:color w:val="003366"/>
        <w:sz w:val="18"/>
        <w:szCs w:val="14"/>
      </w:rPr>
      <w:tab/>
    </w:r>
    <w:r>
      <w:rPr>
        <w:rStyle w:val="PageNumber"/>
        <w:rFonts w:cs="Arial"/>
        <w:color w:val="003366"/>
        <w:sz w:val="18"/>
        <w:szCs w:val="14"/>
      </w:rPr>
      <w:fldChar w:fldCharType="begin"/>
    </w:r>
    <w:r>
      <w:rPr>
        <w:rStyle w:val="PageNumber"/>
        <w:rFonts w:cs="Arial"/>
        <w:color w:val="003366"/>
        <w:sz w:val="18"/>
        <w:szCs w:val="14"/>
      </w:rPr>
      <w:instrText xml:space="preserve"> PAGE </w:instrText>
    </w:r>
    <w:r>
      <w:rPr>
        <w:rStyle w:val="PageNumber"/>
        <w:rFonts w:cs="Arial"/>
        <w:color w:val="003366"/>
        <w:sz w:val="18"/>
        <w:szCs w:val="14"/>
      </w:rPr>
      <w:fldChar w:fldCharType="separate"/>
    </w:r>
    <w:r w:rsidR="000D44A7">
      <w:rPr>
        <w:rStyle w:val="PageNumber"/>
        <w:rFonts w:cs="Arial"/>
        <w:noProof/>
        <w:color w:val="003366"/>
        <w:sz w:val="18"/>
        <w:szCs w:val="14"/>
      </w:rPr>
      <w:t>3</w:t>
    </w:r>
    <w:r>
      <w:rPr>
        <w:rStyle w:val="PageNumber"/>
        <w:rFonts w:cs="Arial"/>
        <w:color w:val="003366"/>
        <w:sz w:val="18"/>
        <w:szCs w:val="14"/>
      </w:rPr>
      <w:fldChar w:fldCharType="end"/>
    </w:r>
    <w:r>
      <w:rPr>
        <w:rStyle w:val="PageNumber"/>
        <w:rFonts w:cs="Arial"/>
        <w:color w:val="003366"/>
        <w:sz w:val="18"/>
        <w:szCs w:val="14"/>
      </w:rPr>
      <w:t>/</w:t>
    </w:r>
    <w:r>
      <w:rPr>
        <w:rStyle w:val="PageNumber"/>
        <w:rFonts w:cs="Arial"/>
        <w:color w:val="003366"/>
        <w:sz w:val="18"/>
        <w:szCs w:val="14"/>
      </w:rPr>
      <w:fldChar w:fldCharType="begin"/>
    </w:r>
    <w:r>
      <w:rPr>
        <w:rStyle w:val="PageNumber"/>
        <w:rFonts w:cs="Arial"/>
        <w:color w:val="003366"/>
        <w:sz w:val="18"/>
        <w:szCs w:val="14"/>
      </w:rPr>
      <w:instrText xml:space="preserve"> NUMPAGES </w:instrText>
    </w:r>
    <w:r>
      <w:rPr>
        <w:rStyle w:val="PageNumber"/>
        <w:rFonts w:cs="Arial"/>
        <w:color w:val="003366"/>
        <w:sz w:val="18"/>
        <w:szCs w:val="14"/>
      </w:rPr>
      <w:fldChar w:fldCharType="separate"/>
    </w:r>
    <w:r w:rsidR="000D44A7">
      <w:rPr>
        <w:rStyle w:val="PageNumber"/>
        <w:rFonts w:cs="Arial"/>
        <w:noProof/>
        <w:color w:val="003366"/>
        <w:sz w:val="18"/>
        <w:szCs w:val="14"/>
      </w:rPr>
      <w:t>3</w:t>
    </w:r>
    <w:r>
      <w:rPr>
        <w:rStyle w:val="PageNumber"/>
        <w:rFonts w:cs="Arial"/>
        <w:color w:val="003366"/>
        <w:sz w:val="18"/>
        <w:szCs w:val="14"/>
      </w:rPr>
      <w:fldChar w:fldCharType="end"/>
    </w:r>
  </w:p>
  <w:p w:rsidR="00C9429C" w:rsidRDefault="00C9429C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27C" w:rsidRDefault="0028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9B" w:rsidRDefault="00F5779B">
      <w:pPr>
        <w:pStyle w:val="Header"/>
      </w:pPr>
      <w:r>
        <w:separator/>
      </w:r>
    </w:p>
  </w:footnote>
  <w:footnote w:type="continuationSeparator" w:id="0">
    <w:p w:rsidR="00F5779B" w:rsidRDefault="00F5779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27C" w:rsidRDefault="00281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28"/>
      <w:gridCol w:w="6364"/>
    </w:tblGrid>
    <w:tr w:rsidR="00C9429C">
      <w:tc>
        <w:tcPr>
          <w:tcW w:w="3228" w:type="dxa"/>
          <w:tcBorders>
            <w:top w:val="nil"/>
            <w:left w:val="nil"/>
            <w:bottom w:val="nil"/>
            <w:right w:val="nil"/>
          </w:tcBorders>
        </w:tcPr>
        <w:p w:rsidR="00C9429C" w:rsidRDefault="000D44A7" w:rsidP="00D1707C">
          <w:pPr>
            <w:jc w:val="center"/>
            <w:rPr>
              <w:rFonts w:ascii="Times New Roman" w:hAnsi="Times New Roman"/>
              <w:sz w:val="26"/>
              <w:szCs w:val="26"/>
            </w:rPr>
          </w:pPr>
          <w:r>
            <w:rPr>
              <w:rFonts w:ascii="Times New Roman" w:hAnsi="Times New Roman"/>
              <w:noProof/>
              <w:sz w:val="26"/>
              <w:szCs w:val="26"/>
            </w:rPr>
            <w:drawing>
              <wp:inline distT="0" distB="0" distL="0" distR="0">
                <wp:extent cx="923925" cy="923925"/>
                <wp:effectExtent l="0" t="0" r="0" b="0"/>
                <wp:docPr id="1" name="Picture 1" descr="D:\hlnphuong\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hlnphuong\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4" w:type="dxa"/>
          <w:tcBorders>
            <w:top w:val="nil"/>
            <w:left w:val="nil"/>
            <w:bottom w:val="nil"/>
            <w:right w:val="nil"/>
          </w:tcBorders>
        </w:tcPr>
        <w:p w:rsidR="00C9429C" w:rsidRDefault="00C9429C">
          <w:pPr>
            <w:tabs>
              <w:tab w:val="center" w:pos="2556"/>
              <w:tab w:val="left" w:pos="4125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CỘNG HOÀ XÃ HỘI CHỦ NGHĨA VIỆT NAM</w:t>
          </w:r>
        </w:p>
        <w:p w:rsidR="00C9429C" w:rsidRDefault="00C9429C">
          <w:pPr>
            <w:tabs>
              <w:tab w:val="center" w:pos="2556"/>
              <w:tab w:val="left" w:pos="4125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Độc lập - Tự do - Hạnh phúc</w:t>
          </w:r>
        </w:p>
        <w:p w:rsidR="00C9429C" w:rsidRDefault="00C9429C">
          <w:pPr>
            <w:tabs>
              <w:tab w:val="center" w:pos="2556"/>
              <w:tab w:val="left" w:pos="4125"/>
            </w:tabs>
            <w:jc w:val="center"/>
            <w:rPr>
              <w:bCs/>
              <w:sz w:val="26"/>
              <w:szCs w:val="26"/>
            </w:rPr>
          </w:pPr>
          <w:r>
            <w:rPr>
              <w:bCs/>
              <w:sz w:val="26"/>
              <w:szCs w:val="26"/>
            </w:rPr>
            <w:t>.................................</w:t>
          </w:r>
        </w:p>
      </w:tc>
    </w:tr>
    <w:tr w:rsidR="00C9429C">
      <w:tc>
        <w:tcPr>
          <w:tcW w:w="3228" w:type="dxa"/>
          <w:tcBorders>
            <w:top w:val="nil"/>
            <w:left w:val="nil"/>
            <w:bottom w:val="nil"/>
            <w:right w:val="nil"/>
          </w:tcBorders>
        </w:tcPr>
        <w:p w:rsidR="00C9429C" w:rsidRDefault="00C9429C">
          <w:pPr>
            <w:spacing w:before="60"/>
            <w:rPr>
              <w:rFonts w:ascii="Times New Roman" w:hAnsi="Times New Roman"/>
              <w:i/>
              <w:iCs/>
              <w:sz w:val="26"/>
              <w:szCs w:val="26"/>
            </w:rPr>
          </w:pPr>
          <w:r>
            <w:rPr>
              <w:rFonts w:ascii="Times New Roman" w:hAnsi="Times New Roman"/>
              <w:i/>
              <w:iCs/>
              <w:sz w:val="26"/>
              <w:szCs w:val="26"/>
            </w:rPr>
            <w:t xml:space="preserve">     Số:..../...../QĐNS-....(1)</w:t>
          </w:r>
        </w:p>
      </w:tc>
      <w:tc>
        <w:tcPr>
          <w:tcW w:w="6364" w:type="dxa"/>
          <w:tcBorders>
            <w:top w:val="nil"/>
            <w:left w:val="nil"/>
            <w:bottom w:val="nil"/>
            <w:right w:val="nil"/>
          </w:tcBorders>
        </w:tcPr>
        <w:p w:rsidR="00C9429C" w:rsidRDefault="00C9429C">
          <w:pPr>
            <w:pStyle w:val="Heading1"/>
            <w:spacing w:before="60"/>
            <w:jc w:val="right"/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</w:pPr>
          <w:r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...........</w:t>
          </w:r>
          <w:r w:rsidR="00D1707C"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..,  ngày      tháng     năm 20</w:t>
          </w:r>
          <w:bookmarkStart w:id="0" w:name="_GoBack"/>
          <w:bookmarkEnd w:id="0"/>
          <w:r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.....(2)</w:t>
          </w:r>
        </w:p>
      </w:tc>
    </w:tr>
  </w:tbl>
  <w:p w:rsidR="00C9429C" w:rsidRDefault="00C942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27C" w:rsidRDefault="00281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C9D"/>
    <w:multiLevelType w:val="multilevel"/>
    <w:tmpl w:val="CB027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16395046"/>
    <w:multiLevelType w:val="hybridMultilevel"/>
    <w:tmpl w:val="1FD6B4E4"/>
    <w:lvl w:ilvl="0" w:tplc="3696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4D9C"/>
    <w:multiLevelType w:val="hybridMultilevel"/>
    <w:tmpl w:val="388CA466"/>
    <w:lvl w:ilvl="0" w:tplc="D5DE218C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632CEA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82649"/>
    <w:multiLevelType w:val="hybridMultilevel"/>
    <w:tmpl w:val="F85A4BCA"/>
    <w:lvl w:ilvl="0" w:tplc="724A0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369700A"/>
    <w:multiLevelType w:val="hybridMultilevel"/>
    <w:tmpl w:val="723AA3A6"/>
    <w:lvl w:ilvl="0" w:tplc="92B6F19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5A6"/>
    <w:multiLevelType w:val="hybridMultilevel"/>
    <w:tmpl w:val="587AA4C8"/>
    <w:lvl w:ilvl="0" w:tplc="FEEC3180">
      <w:start w:val="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6503EED"/>
    <w:multiLevelType w:val="hybridMultilevel"/>
    <w:tmpl w:val="575A9FB8"/>
    <w:lvl w:ilvl="0" w:tplc="8A600A5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E12AE"/>
    <w:multiLevelType w:val="hybridMultilevel"/>
    <w:tmpl w:val="9752B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326CE"/>
    <w:multiLevelType w:val="multilevel"/>
    <w:tmpl w:val="F0F6BC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DFF79BF"/>
    <w:multiLevelType w:val="hybridMultilevel"/>
    <w:tmpl w:val="23FE4170"/>
    <w:lvl w:ilvl="0" w:tplc="FEEC318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07"/>
    <w:rsid w:val="00081607"/>
    <w:rsid w:val="000A59BE"/>
    <w:rsid w:val="000D44A7"/>
    <w:rsid w:val="0028127C"/>
    <w:rsid w:val="00C9429C"/>
    <w:rsid w:val="00D1707C"/>
    <w:rsid w:val="00F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236931"/>
  <w15:chartTrackingRefBased/>
  <w15:docId w15:val="{AC54954D-32CB-4D29-AB82-1CAC41A7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760"/>
      <w:jc w:val="both"/>
      <w:outlineLvl w:val="0"/>
    </w:pPr>
    <w:rPr>
      <w:rFonts w:cs="Arial"/>
      <w:b/>
      <w:bCs/>
      <w:i/>
      <w:iCs/>
      <w:color w:val="000080"/>
      <w:sz w:val="15"/>
    </w:rPr>
  </w:style>
  <w:style w:type="paragraph" w:styleId="Heading2">
    <w:name w:val="heading 2"/>
    <w:basedOn w:val="Normal"/>
    <w:next w:val="Normal"/>
    <w:qFormat/>
    <w:pPr>
      <w:keepNext/>
      <w:spacing w:before="120"/>
      <w:ind w:left="79"/>
      <w:outlineLvl w:val="1"/>
    </w:pPr>
    <w:rPr>
      <w:rFonts w:cs="Arial"/>
      <w:b/>
      <w:bCs/>
      <w:color w:val="00008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i/>
      <w:iCs/>
      <w:noProof/>
      <w:color w:val="000080"/>
      <w:sz w:val="14"/>
    </w:rPr>
  </w:style>
  <w:style w:type="paragraph" w:styleId="Heading5">
    <w:name w:val="heading 5"/>
    <w:basedOn w:val="Normal"/>
    <w:next w:val="Normal"/>
    <w:qFormat/>
    <w:pPr>
      <w:keepNext/>
      <w:spacing w:before="240"/>
      <w:outlineLvl w:val="4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cs="Arial"/>
      <w:sz w:val="40"/>
      <w:szCs w:val="4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rFonts w:cs="Arial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 mien nhiem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 mien nhiem</dc:title>
  <dc:subject/>
  <dc:creator>Huyen79</dc:creator>
  <cp:keywords/>
  <dc:description/>
  <cp:lastModifiedBy>Admin</cp:lastModifiedBy>
  <cp:revision>2</cp:revision>
  <cp:lastPrinted>2003-09-01T08:56:00Z</cp:lastPrinted>
  <dcterms:created xsi:type="dcterms:W3CDTF">2019-08-24T07:45:00Z</dcterms:created>
  <dcterms:modified xsi:type="dcterms:W3CDTF">2019-08-24T07:45:00Z</dcterms:modified>
</cp:coreProperties>
</file>