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AA" w:rsidRDefault="00485BAA" w:rsidP="00485BAA">
      <w:pPr>
        <w:pStyle w:val="Heading1"/>
        <w:rPr>
          <w:b w:val="0"/>
          <w:bCs w:val="0"/>
          <w:sz w:val="50"/>
          <w:szCs w:val="50"/>
        </w:rPr>
      </w:pPr>
      <w:r>
        <w:rPr>
          <w:b w:val="0"/>
          <w:bCs w:val="0"/>
          <w:sz w:val="50"/>
          <w:szCs w:val="50"/>
        </w:rPr>
        <w:t xml:space="preserve">Job Applicant </w:t>
      </w:r>
      <w:bookmarkStart w:id="0" w:name="_GoBack"/>
      <w:bookmarkEnd w:id="0"/>
      <w:r>
        <w:rPr>
          <w:b w:val="0"/>
          <w:bCs w:val="0"/>
          <w:sz w:val="50"/>
          <w:szCs w:val="50"/>
        </w:rPr>
        <w:t>Dismissal</w:t>
      </w:r>
    </w:p>
    <w:p w:rsidR="00485BAA" w:rsidRDefault="00485BAA" w:rsidP="00485BAA">
      <w:pPr>
        <w:rPr>
          <w:sz w:val="32"/>
        </w:rPr>
      </w:pPr>
    </w:p>
    <w:p w:rsidR="00485BAA" w:rsidRPr="00485BAA" w:rsidRDefault="00BB0044" w:rsidP="00485BAA">
      <w:pPr>
        <w:rPr>
          <w:sz w:val="24"/>
          <w:szCs w:val="24"/>
        </w:rPr>
      </w:pPr>
      <w:r>
        <w:rPr>
          <w:sz w:val="24"/>
          <w:szCs w:val="24"/>
        </w:rPr>
        <w:t>Từ</w:t>
      </w:r>
      <w:r w:rsidR="00485BAA" w:rsidRPr="00485BAA">
        <w:rPr>
          <w:sz w:val="24"/>
          <w:szCs w:val="24"/>
        </w:rPr>
        <w:t>: 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______________________________________________________________________________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______________________________________________________________________________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______________________________________________________________________________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BB0044" w:rsidP="00485B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Đến </w:t>
      </w:r>
      <w:r w:rsidR="00485BAA" w:rsidRPr="00485BAA">
        <w:rPr>
          <w:sz w:val="24"/>
          <w:szCs w:val="24"/>
        </w:rPr>
        <w:t>:</w:t>
      </w:r>
      <w:proofErr w:type="gramEnd"/>
      <w:r w:rsidR="00485BAA" w:rsidRPr="00485BAA">
        <w:rPr>
          <w:sz w:val="24"/>
          <w:szCs w:val="24"/>
        </w:rPr>
        <w:t xml:space="preserve"> __________________________________________________________________________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______________________________________________________________________________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______________________________________________________________________________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BB0044" w:rsidP="00485B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Ngày </w:t>
      </w:r>
      <w:r w:rsidR="00485BAA" w:rsidRPr="00485BAA">
        <w:rPr>
          <w:sz w:val="24"/>
          <w:szCs w:val="24"/>
        </w:rPr>
        <w:t xml:space="preserve"> _</w:t>
      </w:r>
      <w:proofErr w:type="gramEnd"/>
      <w:r w:rsidR="00485BAA" w:rsidRPr="00485BAA">
        <w:rPr>
          <w:sz w:val="24"/>
          <w:szCs w:val="24"/>
        </w:rPr>
        <w:t>______________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Dear _______________,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 xml:space="preserve">Thank you for the interest you’ve shown in a career opportunity with our firm. We were fortunate to have interviewed a number of applicants with strong backgrounds such as yours, making our selection process difficult. 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Be assured that your résumé has received our full attention. While your background is interesting, unfortunately we have no openings that are a match for your skills and experience.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We would like to again thank you for your interest in our firm and wish you continued success in pursuit of your career objectives.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  <w:r w:rsidRPr="00485BAA">
        <w:rPr>
          <w:sz w:val="24"/>
          <w:szCs w:val="24"/>
        </w:rPr>
        <w:t>Yours truly,</w:t>
      </w: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rPr>
          <w:sz w:val="24"/>
          <w:szCs w:val="24"/>
        </w:rPr>
      </w:pPr>
    </w:p>
    <w:p w:rsidR="00485BAA" w:rsidRPr="00485BAA" w:rsidRDefault="00485BAA" w:rsidP="00485BAA">
      <w:pPr>
        <w:jc w:val="center"/>
        <w:rPr>
          <w:sz w:val="24"/>
          <w:szCs w:val="24"/>
        </w:rPr>
      </w:pPr>
    </w:p>
    <w:p w:rsidR="000B2E27" w:rsidRPr="00485BAA" w:rsidRDefault="000B2E27" w:rsidP="000B2E27">
      <w:pPr>
        <w:rPr>
          <w:sz w:val="24"/>
          <w:szCs w:val="24"/>
        </w:rPr>
      </w:pPr>
    </w:p>
    <w:sectPr w:rsidR="000B2E27" w:rsidRPr="00485BAA" w:rsidSect="007D38D0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520" w:right="1077" w:bottom="68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7D" w:rsidRDefault="003A407D">
      <w:r>
        <w:separator/>
      </w:r>
    </w:p>
  </w:endnote>
  <w:endnote w:type="continuationSeparator" w:id="0">
    <w:p w:rsidR="003A407D" w:rsidRDefault="003A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7" w:rsidRDefault="000B2E27" w:rsidP="000B2E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E27" w:rsidRDefault="000B2E27" w:rsidP="000B2E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7D" w:rsidRDefault="003A407D">
      <w:r>
        <w:separator/>
      </w:r>
    </w:p>
  </w:footnote>
  <w:footnote w:type="continuationSeparator" w:id="0">
    <w:p w:rsidR="003A407D" w:rsidRDefault="003A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7" w:rsidRDefault="003A40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8.5pt;height:66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D0" w:rsidRDefault="002309F5">
    <w:pPr>
      <w:pStyle w:val="Header"/>
    </w:pPr>
    <w:r>
      <w:rPr>
        <w:noProof/>
      </w:rPr>
      <w:drawing>
        <wp:inline distT="0" distB="0" distL="0" distR="0">
          <wp:extent cx="1438275" cy="14382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456" cy="143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15D0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157AB0" wp14:editId="5410B9B6">
              <wp:simplePos x="0" y="0"/>
              <wp:positionH relativeFrom="column">
                <wp:posOffset>1487805</wp:posOffset>
              </wp:positionH>
              <wp:positionV relativeFrom="paragraph">
                <wp:posOffset>-88265</wp:posOffset>
              </wp:positionV>
              <wp:extent cx="4229100" cy="657225"/>
              <wp:effectExtent l="1905" t="0" r="0" b="254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9F5" w:rsidRDefault="002309F5" w:rsidP="007D38D0">
                          <w:pPr>
                            <w:rPr>
                              <w:b/>
                              <w:i/>
                              <w:color w:val="993366"/>
                            </w:rPr>
                          </w:pPr>
                          <w:r w:rsidRPr="002309F5">
                            <w:rPr>
                              <w:b/>
                              <w:i/>
                              <w:color w:val="993366"/>
                            </w:rPr>
                            <w:t xml:space="preserve">Công ty TNHH Tư vấn &amp; Dịch vụ Kỹ thuật Công Nghệ Xanh </w:t>
                          </w:r>
                          <w:proofErr w:type="gramStart"/>
                          <w:r w:rsidRPr="002309F5">
                            <w:rPr>
                              <w:b/>
                              <w:i/>
                              <w:color w:val="993366"/>
                            </w:rPr>
                            <w:t>An</w:t>
                          </w:r>
                          <w:proofErr w:type="gramEnd"/>
                          <w:r w:rsidRPr="002309F5">
                            <w:rPr>
                              <w:b/>
                              <w:i/>
                              <w:color w:val="993366"/>
                            </w:rPr>
                            <w:t xml:space="preserve"> Giang</w:t>
                          </w:r>
                        </w:p>
                        <w:p w:rsidR="007D38D0" w:rsidRDefault="007D38D0" w:rsidP="007D38D0">
                          <w:r w:rsidRPr="008A05A0">
                            <w:t xml:space="preserve">- Trụ sở: </w:t>
                          </w:r>
                          <w:r w:rsidR="002309F5" w:rsidRPr="002309F5">
                            <w:t xml:space="preserve">34A Bùi Văn Danh, P Mỹ Xuyên, TP Long Xuyên, Tỉnh </w:t>
                          </w:r>
                          <w:proofErr w:type="gramStart"/>
                          <w:r w:rsidR="002309F5" w:rsidRPr="002309F5">
                            <w:t>An</w:t>
                          </w:r>
                          <w:proofErr w:type="gramEnd"/>
                          <w:r w:rsidR="002309F5" w:rsidRPr="002309F5">
                            <w:t xml:space="preserve"> Giang</w:t>
                          </w:r>
                        </w:p>
                        <w:p w:rsidR="007D38D0" w:rsidRPr="008A05A0" w:rsidRDefault="007D38D0" w:rsidP="007D38D0">
                          <w:r w:rsidRPr="008A05A0">
                            <w:t xml:space="preserve"> - Điện thoại: </w:t>
                          </w:r>
                          <w:r w:rsidR="002309F5" w:rsidRPr="002309F5">
                            <w:t>02966.555.226</w:t>
                          </w:r>
                        </w:p>
                        <w:p w:rsidR="007D38D0" w:rsidRPr="008A05A0" w:rsidRDefault="007D38D0" w:rsidP="007D38D0">
                          <w:r w:rsidRPr="008A05A0">
                            <w:t>- Website:</w:t>
                          </w:r>
                          <w:r w:rsidR="002309F5">
                            <w:t xml:space="preserve"> </w:t>
                          </w:r>
                          <w:r w:rsidR="002309F5" w:rsidRPr="002309F5">
                            <w:rPr>
                              <w:rFonts w:ascii="Arial" w:hAnsi="Arial" w:cs="Arial"/>
                              <w:color w:val="000000"/>
                            </w:rPr>
                            <w:t>Agitech.com.vn</w:t>
                          </w:r>
                          <w:r w:rsidRPr="002309F5"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  <w:r w:rsidRPr="008A05A0">
                            <w:t xml:space="preserve">   - Email: </w:t>
                          </w:r>
                          <w:r w:rsidR="002309F5" w:rsidRPr="002309F5">
                            <w:t>contact@agitech.com.vn</w:t>
                          </w:r>
                        </w:p>
                        <w:p w:rsidR="007D38D0" w:rsidRPr="008A05A0" w:rsidRDefault="007D38D0" w:rsidP="007D38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57A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7.15pt;margin-top:-6.95pt;width:333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fPgAIAAA8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" stroked="f">
              <v:textbox>
                <w:txbxContent>
                  <w:p w:rsidR="002309F5" w:rsidRDefault="002309F5" w:rsidP="007D38D0">
                    <w:pPr>
                      <w:rPr>
                        <w:b/>
                        <w:i/>
                        <w:color w:val="993366"/>
                      </w:rPr>
                    </w:pPr>
                    <w:r w:rsidRPr="002309F5">
                      <w:rPr>
                        <w:b/>
                        <w:i/>
                        <w:color w:val="993366"/>
                      </w:rPr>
                      <w:t xml:space="preserve">Công ty TNHH Tư vấn &amp; Dịch vụ Kỹ thuật Công Nghệ Xanh </w:t>
                    </w:r>
                    <w:proofErr w:type="gramStart"/>
                    <w:r w:rsidRPr="002309F5">
                      <w:rPr>
                        <w:b/>
                        <w:i/>
                        <w:color w:val="993366"/>
                      </w:rPr>
                      <w:t>An</w:t>
                    </w:r>
                    <w:proofErr w:type="gramEnd"/>
                    <w:r w:rsidRPr="002309F5">
                      <w:rPr>
                        <w:b/>
                        <w:i/>
                        <w:color w:val="993366"/>
                      </w:rPr>
                      <w:t xml:space="preserve"> Giang</w:t>
                    </w:r>
                  </w:p>
                  <w:p w:rsidR="007D38D0" w:rsidRDefault="007D38D0" w:rsidP="007D38D0">
                    <w:r w:rsidRPr="008A05A0">
                      <w:t xml:space="preserve">- Trụ sở: </w:t>
                    </w:r>
                    <w:r w:rsidR="002309F5" w:rsidRPr="002309F5">
                      <w:t xml:space="preserve">34A Bùi Văn Danh, P Mỹ Xuyên, TP Long Xuyên, Tỉnh </w:t>
                    </w:r>
                    <w:proofErr w:type="gramStart"/>
                    <w:r w:rsidR="002309F5" w:rsidRPr="002309F5">
                      <w:t>An</w:t>
                    </w:r>
                    <w:proofErr w:type="gramEnd"/>
                    <w:r w:rsidR="002309F5" w:rsidRPr="002309F5">
                      <w:t xml:space="preserve"> Giang</w:t>
                    </w:r>
                  </w:p>
                  <w:p w:rsidR="007D38D0" w:rsidRPr="008A05A0" w:rsidRDefault="007D38D0" w:rsidP="007D38D0">
                    <w:r w:rsidRPr="008A05A0">
                      <w:t xml:space="preserve"> - Điện thoại: </w:t>
                    </w:r>
                    <w:r w:rsidR="002309F5" w:rsidRPr="002309F5">
                      <w:t>02966.555.226</w:t>
                    </w:r>
                  </w:p>
                  <w:p w:rsidR="007D38D0" w:rsidRPr="008A05A0" w:rsidRDefault="007D38D0" w:rsidP="007D38D0">
                    <w:r w:rsidRPr="008A05A0">
                      <w:t>- Website:</w:t>
                    </w:r>
                    <w:r w:rsidR="002309F5">
                      <w:t xml:space="preserve"> </w:t>
                    </w:r>
                    <w:r w:rsidR="002309F5" w:rsidRPr="002309F5">
                      <w:rPr>
                        <w:rFonts w:ascii="Arial" w:hAnsi="Arial" w:cs="Arial"/>
                        <w:color w:val="000000"/>
                      </w:rPr>
                      <w:t>Agitech.com.vn</w:t>
                    </w:r>
                    <w:r w:rsidRPr="002309F5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Pr="008A05A0">
                      <w:t xml:space="preserve">   - Email: </w:t>
                    </w:r>
                    <w:r w:rsidR="002309F5" w:rsidRPr="002309F5">
                      <w:t>contact@agitech.com.vn</w:t>
                    </w:r>
                  </w:p>
                  <w:p w:rsidR="007D38D0" w:rsidRPr="008A05A0" w:rsidRDefault="007D38D0" w:rsidP="007D38D0"/>
                </w:txbxContent>
              </v:textbox>
            </v:shape>
          </w:pict>
        </mc:Fallback>
      </mc:AlternateContent>
    </w:r>
    <w:r w:rsidR="006B15D0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0B14AC5" wp14:editId="4C8E1E43">
              <wp:simplePos x="0" y="0"/>
              <wp:positionH relativeFrom="column">
                <wp:posOffset>459105</wp:posOffset>
              </wp:positionH>
              <wp:positionV relativeFrom="paragraph">
                <wp:posOffset>9027160</wp:posOffset>
              </wp:positionV>
              <wp:extent cx="5486400" cy="0"/>
              <wp:effectExtent l="11430" t="6985" r="762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029C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710.8pt" to="468.15pt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1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Pp/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"/>
          </w:pict>
        </mc:Fallback>
      </mc:AlternateContent>
    </w:r>
    <w:r w:rsidR="006B15D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2BE11C" wp14:editId="4567B0CF">
              <wp:simplePos x="0" y="0"/>
              <wp:positionH relativeFrom="column">
                <wp:posOffset>3316605</wp:posOffset>
              </wp:positionH>
              <wp:positionV relativeFrom="paragraph">
                <wp:posOffset>9055735</wp:posOffset>
              </wp:positionV>
              <wp:extent cx="2628900" cy="145415"/>
              <wp:effectExtent l="11430" t="6985" r="0" b="28575"/>
              <wp:wrapSquare wrapText="bothSides"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5D0" w:rsidRDefault="006B15D0" w:rsidP="006B15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6B15D0">
                            <w:rPr>
                              <w:i/>
                              <w:iCs/>
                              <w:outline/>
                              <w:color w:val="9933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9933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Tôn vinh nghề nghiệp, kết nối cộng đồng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6" o:spid="_x0000_s1027" type="#_x0000_t202" style="position:absolute;margin-left:261.15pt;margin-top:713.05pt;width:207pt;height:1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" filled="f" stroked="f">
              <o:lock v:ext="edit" shapetype="t"/>
              <v:textbox style="mso-fit-shape-to-text:t">
                <w:txbxContent>
                  <w:p w:rsidR="006B15D0" w:rsidRDefault="006B15D0" w:rsidP="006B15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B15D0">
                      <w:rPr>
                        <w:i/>
                        <w:iCs/>
                        <w:outline/>
                        <w:color w:val="9933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9933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Tôn vinh nghề nghiệp, kết nối cộng đồng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407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3" type="#_x0000_t136" style="position:absolute;margin-left:0;margin-top:0;width:548.1pt;height:6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CPOclub.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7" w:rsidRDefault="003A40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8.5pt;height:66pt;rotation:315;z-index:-2516618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27"/>
    <w:rsid w:val="000B2E27"/>
    <w:rsid w:val="00125844"/>
    <w:rsid w:val="001F02AF"/>
    <w:rsid w:val="002309F5"/>
    <w:rsid w:val="00302FA7"/>
    <w:rsid w:val="003216F3"/>
    <w:rsid w:val="003267B2"/>
    <w:rsid w:val="003A407D"/>
    <w:rsid w:val="00465DA7"/>
    <w:rsid w:val="00485BAA"/>
    <w:rsid w:val="005B41DB"/>
    <w:rsid w:val="005D07C1"/>
    <w:rsid w:val="006B15D0"/>
    <w:rsid w:val="006F66D0"/>
    <w:rsid w:val="006F7F8A"/>
    <w:rsid w:val="007D38D0"/>
    <w:rsid w:val="007F6C6A"/>
    <w:rsid w:val="00BB0044"/>
    <w:rsid w:val="00E632F4"/>
    <w:rsid w:val="00EF7DCD"/>
    <w:rsid w:val="00F4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4A6B13EB"/>
  <w15:chartTrackingRefBased/>
  <w15:docId w15:val="{32B69799-066A-45F8-898C-090C9B2E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E27"/>
  </w:style>
  <w:style w:type="paragraph" w:styleId="Heading1">
    <w:name w:val="heading 1"/>
    <w:basedOn w:val="Normal"/>
    <w:next w:val="Normal"/>
    <w:qFormat/>
    <w:rsid w:val="00485B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2E27"/>
    <w:pPr>
      <w:keepNext/>
      <w:outlineLvl w:val="2"/>
    </w:pPr>
    <w:rPr>
      <w:rFonts w:ascii="Arial" w:hAnsi="Arial"/>
      <w:b/>
      <w:snapToGrid w:val="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2E27"/>
    <w:rPr>
      <w:color w:val="0000FF"/>
      <w:u w:val="single"/>
    </w:rPr>
  </w:style>
  <w:style w:type="paragraph" w:styleId="Header">
    <w:name w:val="header"/>
    <w:basedOn w:val="Normal"/>
    <w:rsid w:val="000B2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2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2E27"/>
  </w:style>
  <w:style w:type="paragraph" w:styleId="NormalWeb">
    <w:name w:val="Normal (Web)"/>
    <w:basedOn w:val="Normal"/>
    <w:uiPriority w:val="99"/>
    <w:unhideWhenUsed/>
    <w:rsid w:val="006B15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Applicant Dismissal</vt:lpstr>
    </vt:vector>
  </TitlesOfParts>
  <Company/>
  <LinksUpToDate>false</LinksUpToDate>
  <CharactersWithSpaces>1183</CharactersWithSpaces>
  <SharedDoc>false</SharedDoc>
  <HLinks>
    <vt:vector size="12" baseType="variant">
      <vt:variant>
        <vt:i4>6422623</vt:i4>
      </vt:variant>
      <vt:variant>
        <vt:i4>3</vt:i4>
      </vt:variant>
      <vt:variant>
        <vt:i4>0</vt:i4>
      </vt:variant>
      <vt:variant>
        <vt:i4>5</vt:i4>
      </vt:variant>
      <vt:variant>
        <vt:lpwstr>mailto:contact@cpoclub.net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http://www.cpoclub.net/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Applicant Dismissal</dc:title>
  <dc:subject/>
  <dc:creator>Thoa</dc:creator>
  <cp:keywords/>
  <dc:description/>
  <cp:lastModifiedBy>Admin</cp:lastModifiedBy>
  <cp:revision>3</cp:revision>
  <dcterms:created xsi:type="dcterms:W3CDTF">2019-08-23T09:17:00Z</dcterms:created>
  <dcterms:modified xsi:type="dcterms:W3CDTF">2019-08-23T09:53:00Z</dcterms:modified>
</cp:coreProperties>
</file>