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7" w:rsidRDefault="00550740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BẢNG KẾ HOẠCH TUYỂN DỤNG NHÂN SỰ</w:t>
      </w:r>
    </w:p>
    <w:p w:rsidR="001F2017" w:rsidRDefault="00550740">
      <w:pPr>
        <w:jc w:val="center"/>
        <w:rPr>
          <w:b/>
          <w:i/>
          <w:sz w:val="28"/>
          <w:szCs w:val="48"/>
        </w:rPr>
      </w:pPr>
      <w:r>
        <w:rPr>
          <w:b/>
          <w:i/>
          <w:sz w:val="28"/>
          <w:szCs w:val="48"/>
        </w:rPr>
        <w:t>(PERSONNEL RECRUITMENT PLAN SHEET)</w:t>
      </w:r>
    </w:p>
    <w:p w:rsidR="001F2017" w:rsidRDefault="00550740">
      <w:pPr>
        <w:spacing w:before="120"/>
      </w:pPr>
      <w:r>
        <w:rPr>
          <w:b/>
        </w:rPr>
        <w:t xml:space="preserve">Phòng/ ban </w:t>
      </w:r>
      <w:r>
        <w:rPr>
          <w:b/>
          <w:i/>
        </w:rPr>
        <w:t>(Dept/Sec</w:t>
      </w:r>
      <w:proofErr w:type="gramStart"/>
      <w:r>
        <w:rPr>
          <w:b/>
          <w:i/>
        </w:rPr>
        <w:t>)</w:t>
      </w:r>
      <w:r>
        <w:rPr>
          <w:b/>
        </w:rPr>
        <w:t>:</w:t>
      </w:r>
      <w:r>
        <w:t>…</w:t>
      </w:r>
      <w:proofErr w:type="gramEnd"/>
      <w:r>
        <w:t>……………………………………………..</w:t>
      </w:r>
    </w:p>
    <w:p w:rsidR="001F2017" w:rsidRDefault="00550740">
      <w:r>
        <w:rPr>
          <w:b/>
        </w:rPr>
        <w:t xml:space="preserve">Quý </w:t>
      </w:r>
      <w:r>
        <w:rPr>
          <w:b/>
          <w:i/>
        </w:rPr>
        <w:t>(Quarter</w:t>
      </w:r>
      <w:proofErr w:type="gramStart"/>
      <w:r>
        <w:rPr>
          <w:b/>
          <w:i/>
        </w:rPr>
        <w:t>)</w:t>
      </w:r>
      <w:r>
        <w:rPr>
          <w:b/>
        </w:rPr>
        <w:t>:</w:t>
      </w:r>
      <w:r>
        <w:t>…</w:t>
      </w:r>
      <w:proofErr w:type="gramEnd"/>
      <w:r>
        <w:t xml:space="preserve">….. </w:t>
      </w:r>
      <w:r>
        <w:rPr>
          <w:b/>
        </w:rPr>
        <w:t xml:space="preserve">Năm </w:t>
      </w:r>
      <w:r>
        <w:rPr>
          <w:b/>
          <w:i/>
        </w:rPr>
        <w:t>(Year)</w:t>
      </w:r>
      <w:r>
        <w:rPr>
          <w:b/>
        </w:rPr>
        <w:t xml:space="preserve"> </w:t>
      </w:r>
      <w:r>
        <w:t>……</w:t>
      </w:r>
      <w:proofErr w:type="gramStart"/>
      <w:r>
        <w:t>…..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409"/>
        <w:gridCol w:w="1551"/>
        <w:gridCol w:w="2700"/>
        <w:gridCol w:w="6130"/>
      </w:tblGrid>
      <w:tr w:rsidR="001F2017">
        <w:trPr>
          <w:trHeight w:val="7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017" w:rsidRDefault="00550740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STT</w:t>
            </w:r>
            <w:r>
              <w:rPr>
                <w:b/>
              </w:rPr>
              <w:br/>
              <w:t>(NO.)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017" w:rsidRDefault="00550740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CẤP </w:t>
            </w:r>
            <w:r>
              <w:rPr>
                <w:b/>
              </w:rPr>
              <w:br/>
              <w:t>CẦN TUYỂN</w:t>
            </w:r>
            <w:r>
              <w:rPr>
                <w:b/>
              </w:rPr>
              <w:br/>
              <w:t>(Position)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017" w:rsidRDefault="00550740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CHỨC DANH</w:t>
            </w:r>
            <w:r>
              <w:rPr>
                <w:b/>
              </w:rPr>
              <w:br/>
              <w:t>(Job Title)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017" w:rsidRDefault="00550740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SỐ LƯỢNG</w:t>
            </w:r>
            <w:r>
              <w:rPr>
                <w:b/>
              </w:rPr>
              <w:br/>
              <w:t>(NGƯỜI)</w:t>
            </w:r>
            <w:r>
              <w:rPr>
                <w:b/>
              </w:rPr>
              <w:br/>
              <w:t>(Quantity)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017" w:rsidRDefault="00550740">
            <w:pPr>
              <w:snapToGrid w:val="0"/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THỜI GIAN </w:t>
            </w:r>
            <w:r>
              <w:rPr>
                <w:b/>
              </w:rPr>
              <w:br/>
              <w:t>CẦN NHÂN SỰ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(Availability)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017" w:rsidRDefault="00550740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LÝ DO TUYỂN</w:t>
            </w:r>
            <w:r>
              <w:rPr>
                <w:b/>
              </w:rPr>
              <w:br/>
              <w:t>(Reasons for Recruitment)</w:t>
            </w:r>
          </w:p>
        </w:tc>
      </w:tr>
      <w:tr w:rsidR="001F2017">
        <w:trPr>
          <w:trHeight w:val="7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i/>
              </w:rPr>
            </w:pPr>
            <w:r>
              <w:t>Cấp Lãnh Đạo</w:t>
            </w:r>
            <w:r>
              <w:br/>
            </w:r>
            <w:r>
              <w:rPr>
                <w:i/>
              </w:rPr>
              <w:t>(Leader Position)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17" w:rsidRDefault="00550740">
            <w:pPr>
              <w:snapToGrid w:val="0"/>
              <w:ind w:hanging="6"/>
              <w:rPr>
                <w:i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Thay thế nghỉ việc </w:t>
            </w:r>
            <w:r>
              <w:rPr>
                <w:i/>
              </w:rPr>
              <w:t>(Replacement for Retired Personnel)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Tuyển mới </w:t>
            </w:r>
            <w:r>
              <w:rPr>
                <w:i/>
              </w:rPr>
              <w:t>(New Personnel)</w:t>
            </w:r>
            <w:r>
              <w:t xml:space="preserve"> 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Trù bị nhân lực </w:t>
            </w:r>
            <w:r>
              <w:rPr>
                <w:i/>
              </w:rPr>
              <w:t>(Personnel Preparation)</w:t>
            </w:r>
          </w:p>
        </w:tc>
      </w:tr>
      <w:tr w:rsidR="001F2017">
        <w:trPr>
          <w:trHeight w:val="7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i/>
              </w:rPr>
            </w:pPr>
            <w:r>
              <w:t>Vị Trí Cấp Cao</w:t>
            </w:r>
            <w:r>
              <w:br/>
            </w:r>
            <w:r>
              <w:rPr>
                <w:i/>
              </w:rPr>
              <w:t>(Senior Position)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17" w:rsidRDefault="00550740">
            <w:pPr>
              <w:snapToGrid w:val="0"/>
              <w:ind w:hanging="6"/>
              <w:rPr>
                <w:i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Thay thế nghỉ việc </w:t>
            </w:r>
            <w:r>
              <w:rPr>
                <w:i/>
              </w:rPr>
              <w:t>(Replacement for Retired Personnel)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Tuyển mới </w:t>
            </w:r>
            <w:r>
              <w:rPr>
                <w:i/>
              </w:rPr>
              <w:t>(New Personnel)</w:t>
            </w:r>
            <w:r>
              <w:t xml:space="preserve"> 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Trù bị nhân lực </w:t>
            </w:r>
            <w:r>
              <w:rPr>
                <w:i/>
              </w:rPr>
              <w:t>(Personnel Preparation)</w:t>
            </w:r>
          </w:p>
        </w:tc>
      </w:tr>
      <w:tr w:rsidR="001F2017">
        <w:trPr>
          <w:trHeight w:val="7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i/>
              </w:rPr>
            </w:pPr>
            <w:r>
              <w:t>Vị Trí Cấp Trung</w:t>
            </w:r>
            <w:r>
              <w:br/>
            </w:r>
            <w:r>
              <w:rPr>
                <w:i/>
              </w:rPr>
              <w:t>(Junior Position)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  <w:bookmarkStart w:id="0" w:name="_GoBack"/>
            <w:bookmarkEnd w:id="0"/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17" w:rsidRDefault="00550740">
            <w:pPr>
              <w:snapToGrid w:val="0"/>
              <w:ind w:hanging="6"/>
              <w:rPr>
                <w:i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Thay thế nghỉ việc </w:t>
            </w:r>
            <w:r>
              <w:rPr>
                <w:i/>
              </w:rPr>
              <w:t>(Replacement for Retired Personnel)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Tuyển mới </w:t>
            </w:r>
            <w:r>
              <w:rPr>
                <w:i/>
              </w:rPr>
              <w:t>(New Personnel)</w:t>
            </w:r>
            <w:r>
              <w:t xml:space="preserve"> 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Trù bị nhân lực </w:t>
            </w:r>
            <w:r>
              <w:rPr>
                <w:i/>
              </w:rPr>
              <w:t>(Personnel Preparation)</w:t>
            </w:r>
          </w:p>
        </w:tc>
      </w:tr>
      <w:tr w:rsidR="001F2017">
        <w:trPr>
          <w:trHeight w:val="7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i/>
              </w:rPr>
            </w:pPr>
            <w:r>
              <w:t>Vị Trí Nhân Viên</w:t>
            </w:r>
            <w:r>
              <w:br/>
            </w:r>
            <w:r>
              <w:rPr>
                <w:i/>
              </w:rPr>
              <w:t>(Staff Position)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17" w:rsidRDefault="00550740">
            <w:pPr>
              <w:snapToGrid w:val="0"/>
              <w:ind w:hanging="6"/>
              <w:rPr>
                <w:i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Thay thế nghỉ việc </w:t>
            </w:r>
            <w:r>
              <w:rPr>
                <w:i/>
              </w:rPr>
              <w:t>(Replacement for Retired Personnel)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Tuyển mới </w:t>
            </w:r>
            <w:r>
              <w:rPr>
                <w:i/>
              </w:rPr>
              <w:t>(New Personnel)</w:t>
            </w:r>
            <w:r>
              <w:t xml:space="preserve"> 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Trù bị nhân lực </w:t>
            </w:r>
            <w:r>
              <w:rPr>
                <w:i/>
              </w:rPr>
              <w:t>(Personnel Preparation)</w:t>
            </w:r>
          </w:p>
        </w:tc>
      </w:tr>
      <w:tr w:rsidR="001F2017">
        <w:trPr>
          <w:trHeight w:val="7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rPr>
                <w:i/>
              </w:rPr>
            </w:pPr>
            <w:r>
              <w:t>Vị Trí Công Nhân</w:t>
            </w:r>
            <w:r>
              <w:br/>
            </w:r>
            <w:r>
              <w:rPr>
                <w:i/>
              </w:rPr>
              <w:t>(Worker Position)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17" w:rsidRDefault="00550740">
            <w:pPr>
              <w:snapToGrid w:val="0"/>
              <w:ind w:hanging="6"/>
              <w:rPr>
                <w:i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Thay thế nghỉ việc </w:t>
            </w:r>
            <w:r>
              <w:rPr>
                <w:i/>
              </w:rPr>
              <w:t>(Replacement for Retired Personnel)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Tuyển mới </w:t>
            </w:r>
            <w:r>
              <w:rPr>
                <w:i/>
              </w:rPr>
              <w:t>(New Personnel)</w:t>
            </w:r>
            <w:r>
              <w:t xml:space="preserve"> </w:t>
            </w:r>
            <w:r>
              <w:br/>
            </w:r>
            <w:r>
              <w:rPr>
                <w:rFonts w:ascii="Wingdings" w:hAnsi="Wingdings"/>
              </w:rPr>
              <w:t></w:t>
            </w:r>
            <w:r>
              <w:t xml:space="preserve"> Trù bị nhân lực </w:t>
            </w:r>
            <w:r>
              <w:rPr>
                <w:i/>
              </w:rPr>
              <w:t>(Personnel Preparation)</w:t>
            </w:r>
          </w:p>
        </w:tc>
      </w:tr>
      <w:tr w:rsidR="001F2017">
        <w:trPr>
          <w:trHeight w:val="339"/>
        </w:trPr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snapToGrid w:val="0"/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TỔNG CỘNG </w:t>
            </w:r>
            <w:r>
              <w:rPr>
                <w:b/>
                <w:i/>
              </w:rPr>
              <w:t>(TOTAL)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F2017" w:rsidRDefault="001F2017">
            <w:pPr>
              <w:snapToGrid w:val="0"/>
            </w:pP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17" w:rsidRDefault="001F2017">
            <w:pPr>
              <w:snapToGrid w:val="0"/>
              <w:spacing w:before="120"/>
              <w:ind w:hanging="6"/>
            </w:pPr>
          </w:p>
        </w:tc>
      </w:tr>
    </w:tbl>
    <w:p w:rsidR="001F2017" w:rsidRDefault="001F201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0"/>
        <w:gridCol w:w="4790"/>
        <w:gridCol w:w="5770"/>
      </w:tblGrid>
      <w:tr w:rsidR="001F2017">
        <w:trPr>
          <w:trHeight w:val="1935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tabs>
                <w:tab w:val="left" w:leader="dot" w:pos="3132"/>
              </w:tabs>
              <w:snapToGrid w:val="0"/>
              <w:spacing w:before="120"/>
              <w:jc w:val="center"/>
            </w:pPr>
            <w:r>
              <w:t xml:space="preserve">Ho Chi Minh, </w:t>
            </w:r>
            <w:r>
              <w:tab/>
              <w:t>2004</w:t>
            </w:r>
          </w:p>
          <w:p w:rsidR="001F2017" w:rsidRDefault="0055074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Xác nhận của Trưởng Bộ Phận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(Confirmation of Chief of Department)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017" w:rsidRDefault="00550740">
            <w:pPr>
              <w:tabs>
                <w:tab w:val="left" w:leader="dot" w:pos="3132"/>
              </w:tabs>
              <w:snapToGrid w:val="0"/>
              <w:spacing w:before="120"/>
              <w:jc w:val="center"/>
            </w:pPr>
            <w:r>
              <w:t xml:space="preserve">Ho Chi Minh, </w:t>
            </w:r>
            <w:r>
              <w:tab/>
              <w:t>2004</w:t>
            </w:r>
          </w:p>
          <w:p w:rsidR="001F2017" w:rsidRDefault="0055074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Giám Đốc Nhân Sự Phê Duyệt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(Approval of Human Resource Director)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17" w:rsidRDefault="00550740">
            <w:pPr>
              <w:tabs>
                <w:tab w:val="left" w:leader="dot" w:pos="3132"/>
              </w:tabs>
              <w:snapToGrid w:val="0"/>
              <w:spacing w:before="120"/>
              <w:jc w:val="center"/>
            </w:pPr>
            <w:r>
              <w:t xml:space="preserve">Ho Chi Minh, </w:t>
            </w:r>
            <w:r>
              <w:tab/>
              <w:t>2004</w:t>
            </w:r>
          </w:p>
          <w:p w:rsidR="001F2017" w:rsidRDefault="0055074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Ban Tổng Giám Đốc Duyệt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(Approval of Board of Directors)</w:t>
            </w:r>
          </w:p>
        </w:tc>
      </w:tr>
    </w:tbl>
    <w:p w:rsidR="00550740" w:rsidRDefault="00550740"/>
    <w:sectPr w:rsidR="00550740">
      <w:headerReference w:type="default" r:id="rId6"/>
      <w:footnotePr>
        <w:pos w:val="beneathText"/>
      </w:footnotePr>
      <w:pgSz w:w="16837" w:h="11905" w:orient="landscape"/>
      <w:pgMar w:top="237" w:right="1134" w:bottom="181" w:left="567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2A" w:rsidRDefault="00440E2A">
      <w:r>
        <w:separator/>
      </w:r>
    </w:p>
  </w:endnote>
  <w:endnote w:type="continuationSeparator" w:id="0">
    <w:p w:rsidR="00440E2A" w:rsidRDefault="0044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2A" w:rsidRDefault="00440E2A">
      <w:r>
        <w:separator/>
      </w:r>
    </w:p>
  </w:footnote>
  <w:footnote w:type="continuationSeparator" w:id="0">
    <w:p w:rsidR="00440E2A" w:rsidRDefault="0044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17" w:rsidRDefault="0055074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1F2017" w:rsidRDefault="00550740">
    <w:pPr>
      <w:pStyle w:val="Header"/>
      <w:ind w:right="-341"/>
      <w:jc w:val="right"/>
      <w:rPr>
        <w:b/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(</w:t>
    </w:r>
    <w:r>
      <w:rPr>
        <w:b/>
        <w:i/>
      </w:rPr>
      <w:t>Form No.)</w:t>
    </w:r>
  </w:p>
  <w:p w:rsidR="001F2017" w:rsidRDefault="00550740">
    <w:pPr>
      <w:pStyle w:val="Header"/>
      <w:ind w:right="-341"/>
      <w:jc w:val="right"/>
      <w:rPr>
        <w:rFonts w:ascii="VNI-Times" w:hAnsi="VNI-Times" w:cs="Tahoma"/>
        <w:b/>
      </w:rPr>
    </w:pPr>
    <w:r>
      <w:rPr>
        <w:rFonts w:ascii="VNI-Times" w:hAnsi="VNI-Times" w:cs="Tahoma"/>
        <w:b/>
      </w:rPr>
      <w:t>BM.08.01</w:t>
    </w:r>
  </w:p>
  <w:p w:rsidR="001F2017" w:rsidRDefault="00550740">
    <w:pPr>
      <w:pStyle w:val="Header"/>
      <w:tabs>
        <w:tab w:val="left" w:pos="915"/>
      </w:tabs>
      <w:ind w:right="-341"/>
      <w:jc w:val="right"/>
      <w:rPr>
        <w:rFonts w:ascii="Tahoma" w:hAnsi="Tahoma" w:cs="Tahoma"/>
        <w:b/>
        <w:sz w:val="20"/>
        <w:szCs w:val="20"/>
        <w:u w:val="single"/>
      </w:rPr>
    </w:pPr>
    <w:r>
      <w:rPr>
        <w:rFonts w:ascii="VNI-Times" w:hAnsi="VNI-Times" w:cs="Tahoma"/>
        <w:b/>
      </w:rPr>
      <w:tab/>
    </w:r>
    <w:r>
      <w:rPr>
        <w:rFonts w:ascii="VNI-Times" w:hAnsi="VNI-Times" w:cs="Tahoma"/>
        <w:b/>
      </w:rPr>
      <w:tab/>
    </w:r>
    <w:r>
      <w:rPr>
        <w:rFonts w:ascii="VNI-Times" w:hAnsi="VNI-Times" w:cs="Tahoma"/>
        <w:b/>
      </w:rPr>
      <w:tab/>
    </w:r>
    <w:r>
      <w:rPr>
        <w:rFonts w:ascii="VNI-Times" w:hAnsi="VNI-Times" w:cs="Tahoma"/>
        <w:b/>
      </w:rPr>
      <w:tab/>
    </w:r>
    <w:r>
      <w:rPr>
        <w:rFonts w:ascii="VNI-Times" w:hAnsi="VNI-Times" w:cs="Tahoma"/>
        <w:b/>
      </w:rPr>
      <w:tab/>
    </w:r>
    <w:r>
      <w:rPr>
        <w:rFonts w:ascii="VNI-Times" w:hAnsi="VNI-Times" w:cs="Tahoma"/>
        <w:b/>
      </w:rPr>
      <w:tab/>
    </w:r>
    <w:r>
      <w:rPr>
        <w:rFonts w:ascii="VNI-Times" w:hAnsi="VNI-Times" w:cs="Tahoma"/>
        <w:b/>
      </w:rPr>
      <w:tab/>
    </w:r>
    <w:r>
      <w:rPr>
        <w:rFonts w:ascii="VNI-Times" w:hAnsi="VNI-Times" w:cs="Tahoma"/>
        <w:b/>
      </w:rPr>
      <w:tab/>
    </w:r>
    <w:r>
      <w:rPr>
        <w:rFonts w:ascii="VNI-Times" w:hAnsi="VNI-Times" w:cs="Tahoma"/>
        <w:b/>
      </w:rPr>
      <w:tab/>
      <w:t xml:space="preserve">         </w:t>
    </w:r>
    <w:r>
      <w:rPr>
        <w:rFonts w:ascii="Tahoma" w:hAnsi="Tahoma" w:cs="Tahoma"/>
        <w:b/>
        <w:sz w:val="20"/>
        <w:szCs w:val="20"/>
        <w:u w:val="single"/>
      </w:rPr>
      <w:t xml:space="preserve">15/05/2004                                                                                                                                                                                                                   </w:t>
    </w:r>
  </w:p>
  <w:p w:rsidR="001F2017" w:rsidRDefault="00550740">
    <w:pPr>
      <w:pStyle w:val="Header"/>
      <w:tabs>
        <w:tab w:val="clear" w:pos="4320"/>
        <w:tab w:val="center" w:pos="1620"/>
      </w:tabs>
      <w:rPr>
        <w:b/>
        <w:i/>
        <w:color w:val="808080"/>
        <w:sz w:val="20"/>
        <w:szCs w:val="20"/>
      </w:rPr>
    </w:pPr>
    <w:r>
      <w:rPr>
        <w:b/>
        <w:color w:val="808080"/>
        <w:sz w:val="20"/>
        <w:szCs w:val="20"/>
      </w:rPr>
      <w:br/>
    </w:r>
    <w:r>
      <w:rPr>
        <w:b/>
        <w:color w:val="808080"/>
        <w:sz w:val="20"/>
        <w:szCs w:val="20"/>
      </w:rPr>
      <w:tab/>
      <w:t xml:space="preserve">Công </w:t>
    </w:r>
    <w:proofErr w:type="gramStart"/>
    <w:r>
      <w:rPr>
        <w:b/>
        <w:color w:val="808080"/>
        <w:sz w:val="20"/>
        <w:szCs w:val="20"/>
      </w:rPr>
      <w:t>ty</w:t>
    </w:r>
    <w:r w:rsidR="00324E11">
      <w:rPr>
        <w:b/>
        <w:i/>
        <w:color w:val="808080"/>
        <w:sz w:val="20"/>
        <w:szCs w:val="20"/>
      </w:rPr>
      <w:t xml:space="preserve"> </w:t>
    </w:r>
    <w:r w:rsidR="00324E11" w:rsidRPr="00324E11">
      <w:rPr>
        <w:b/>
        <w:i/>
        <w:color w:val="808080"/>
        <w:sz w:val="20"/>
        <w:szCs w:val="20"/>
      </w:rPr>
      <w:t xml:space="preserve"> TNHH</w:t>
    </w:r>
    <w:proofErr w:type="gramEnd"/>
    <w:r w:rsidR="00324E11" w:rsidRPr="00324E11">
      <w:rPr>
        <w:b/>
        <w:i/>
        <w:color w:val="808080"/>
        <w:sz w:val="20"/>
        <w:szCs w:val="20"/>
      </w:rPr>
      <w:t xml:space="preserve"> Tư vấn &amp; Dịch vụ Kỹ thuật Công Nghệ Xanh An Giang</w:t>
    </w:r>
    <w:r>
      <w:rPr>
        <w:b/>
        <w:color w:val="808080"/>
        <w:sz w:val="20"/>
        <w:szCs w:val="20"/>
      </w:rPr>
      <w:tab/>
      <w:t xml:space="preserve">Phòng Nhân Sự </w:t>
    </w:r>
    <w:r>
      <w:rPr>
        <w:b/>
        <w:i/>
        <w:color w:val="808080"/>
        <w:sz w:val="20"/>
        <w:szCs w:val="20"/>
      </w:rPr>
      <w:t>(HR Dept)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E8"/>
    <w:rsid w:val="001F2017"/>
    <w:rsid w:val="00324E11"/>
    <w:rsid w:val="00440E2A"/>
    <w:rsid w:val="00550740"/>
    <w:rsid w:val="005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13B4"/>
  <w15:chartTrackingRefBased/>
  <w15:docId w15:val="{453501F9-9369-420C-956B-C52B9C82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KẾ HOẠCH TUYỂN DỤNG NHÂN SỰ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KẾ HOẠCH TUYỂN DỤNG NHÂN SỰ</dc:title>
  <dc:subject/>
  <dc:creator>thucnc</dc:creator>
  <cp:keywords/>
  <cp:lastModifiedBy>Admin</cp:lastModifiedBy>
  <cp:revision>4</cp:revision>
  <cp:lastPrinted>2004-03-20T03:04:00Z</cp:lastPrinted>
  <dcterms:created xsi:type="dcterms:W3CDTF">2019-08-23T07:48:00Z</dcterms:created>
  <dcterms:modified xsi:type="dcterms:W3CDTF">2019-08-23T09:24:00Z</dcterms:modified>
</cp:coreProperties>
</file>